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3C" w:rsidRPr="00CC6F51" w:rsidRDefault="00EA6AC0" w:rsidP="00347E3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C6F51">
        <w:rPr>
          <w:rFonts w:ascii="Times New Roman" w:hAnsi="Times New Roman" w:cs="Times New Roman"/>
          <w:b/>
          <w:caps/>
          <w:sz w:val="32"/>
          <w:szCs w:val="32"/>
        </w:rPr>
        <w:t>Будущая женщина</w:t>
      </w:r>
      <w:r w:rsidR="00347E3C" w:rsidRPr="00CC6F51">
        <w:rPr>
          <w:rFonts w:ascii="Times New Roman" w:hAnsi="Times New Roman" w:cs="Times New Roman"/>
          <w:b/>
          <w:caps/>
          <w:sz w:val="32"/>
          <w:szCs w:val="32"/>
        </w:rPr>
        <w:t>,</w:t>
      </w:r>
    </w:p>
    <w:p w:rsidR="00347E3C" w:rsidRDefault="00EA6AC0" w:rsidP="00347E3C">
      <w:pPr>
        <w:spacing w:after="0" w:line="240" w:lineRule="auto"/>
        <w:jc w:val="center"/>
        <w:rPr>
          <w:b/>
          <w:sz w:val="32"/>
          <w:szCs w:val="32"/>
        </w:rPr>
      </w:pPr>
      <w:r w:rsidRPr="00347E3C">
        <w:rPr>
          <w:rFonts w:ascii="Times New Roman" w:hAnsi="Times New Roman" w:cs="Times New Roman"/>
          <w:b/>
          <w:sz w:val="32"/>
          <w:szCs w:val="32"/>
        </w:rPr>
        <w:t>или как правильно воспитывать девочку</w:t>
      </w:r>
    </w:p>
    <w:p w:rsidR="00347E3C" w:rsidRDefault="00347E3C" w:rsidP="00347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AC0" w:rsidRPr="00347E3C" w:rsidRDefault="00347E3C" w:rsidP="00347E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1270</wp:posOffset>
            </wp:positionV>
            <wp:extent cx="1438275" cy="1343025"/>
            <wp:effectExtent l="19050" t="0" r="9525" b="0"/>
            <wp:wrapSquare wrapText="bothSides"/>
            <wp:docPr id="9" name="Рисунок 4" descr="https://www.maam.ru/images/users/avatars/ae29da1192cea52cbc3bdaf67937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images/users/avatars/ae29da1192cea52cbc3bdaf679371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6AC0" w:rsidRPr="00347E3C">
        <w:rPr>
          <w:rFonts w:ascii="Times New Roman" w:hAnsi="Times New Roman" w:cs="Times New Roman"/>
          <w:i/>
          <w:sz w:val="28"/>
          <w:szCs w:val="28"/>
        </w:rPr>
        <w:t>Существенн</w:t>
      </w:r>
      <w:r w:rsidRPr="00347E3C">
        <w:rPr>
          <w:rFonts w:ascii="Times New Roman" w:hAnsi="Times New Roman" w:cs="Times New Roman"/>
          <w:i/>
          <w:sz w:val="28"/>
          <w:szCs w:val="28"/>
        </w:rPr>
        <w:t>ые отличия девочек от мальчиков</w:t>
      </w:r>
      <w:r w:rsidR="00EA6AC0" w:rsidRPr="00347E3C">
        <w:rPr>
          <w:rFonts w:ascii="Times New Roman" w:hAnsi="Times New Roman" w:cs="Times New Roman"/>
          <w:i/>
          <w:sz w:val="28"/>
          <w:szCs w:val="28"/>
        </w:rPr>
        <w:t>:</w:t>
      </w:r>
      <w:r w:rsidRPr="00347E3C">
        <w:rPr>
          <w:i/>
          <w:noProof/>
          <w:lang w:eastAsia="ru-RU"/>
        </w:rPr>
        <w:t xml:space="preserve"> </w:t>
      </w:r>
    </w:p>
    <w:p w:rsidR="00EA6AC0" w:rsidRPr="00347E3C" w:rsidRDefault="00EA6AC0" w:rsidP="00347E3C">
      <w:pPr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• У девочек выше кожная чувствительность, т. е. их больше раздражает телесный дискомфорт, и они более отзывчивы на прикосновения.</w:t>
      </w:r>
    </w:p>
    <w:p w:rsidR="00EA6AC0" w:rsidRPr="00347E3C" w:rsidRDefault="00EA6AC0" w:rsidP="00347E3C">
      <w:pPr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• Девочки более чувствительны к шуму.</w:t>
      </w:r>
    </w:p>
    <w:p w:rsidR="00EA6AC0" w:rsidRPr="00347E3C" w:rsidRDefault="00EA6AC0" w:rsidP="00347E3C">
      <w:pPr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• Игры девочек чаще опираются на «ближнее» зрение: они раскладывают перед собой свои «сокровища» (куклы, тряпочки, украшения) и играют в ограниченном пространстве, им достаточно маленького уголка.</w:t>
      </w:r>
    </w:p>
    <w:p w:rsidR="00EA6AC0" w:rsidRPr="00347E3C" w:rsidRDefault="00EA6AC0" w:rsidP="00347E3C">
      <w:pPr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• Для девочек важно, кто их оценивает и как, т. е. они более заинтересованы в эмоциональном общении со взрослыми, им необходимо знать, какое они произвели впечатление.</w:t>
      </w:r>
    </w:p>
    <w:p w:rsidR="00EA6AC0" w:rsidRPr="00347E3C" w:rsidRDefault="00EA6AC0" w:rsidP="00347E3C">
      <w:pPr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• Девочки часто, во что бы то ни стало, стремятся отстоять собственное мнение.</w:t>
      </w:r>
    </w:p>
    <w:p w:rsidR="00EA6AC0" w:rsidRPr="00347E3C" w:rsidRDefault="00EA6AC0" w:rsidP="00347E3C">
      <w:pPr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• Девочки чаще всего истощаются эмоционально.</w:t>
      </w:r>
    </w:p>
    <w:p w:rsidR="00EA6AC0" w:rsidRPr="00347E3C" w:rsidRDefault="00EA6AC0" w:rsidP="00347E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• Девочки белее устойчивы, приспособляемы к предлагаемым условиям</w:t>
      </w:r>
      <w:r w:rsidRPr="00347E3C">
        <w:rPr>
          <w:rFonts w:ascii="Times New Roman" w:hAnsi="Times New Roman" w:cs="Times New Roman"/>
          <w:b/>
          <w:sz w:val="28"/>
          <w:szCs w:val="28"/>
        </w:rPr>
        <w:t>.</w:t>
      </w:r>
    </w:p>
    <w:p w:rsidR="00EA6AC0" w:rsidRPr="00347E3C" w:rsidRDefault="00EA6AC0" w:rsidP="00347E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E3C">
        <w:rPr>
          <w:rFonts w:ascii="Times New Roman" w:hAnsi="Times New Roman" w:cs="Times New Roman"/>
          <w:i/>
          <w:sz w:val="28"/>
          <w:szCs w:val="28"/>
        </w:rPr>
        <w:t>Самые распространённые ошибки, доп</w:t>
      </w:r>
      <w:r w:rsidR="00347E3C" w:rsidRPr="00347E3C">
        <w:rPr>
          <w:rFonts w:ascii="Times New Roman" w:hAnsi="Times New Roman" w:cs="Times New Roman"/>
          <w:i/>
          <w:sz w:val="28"/>
          <w:szCs w:val="28"/>
        </w:rPr>
        <w:t>ускаемые при воспитании девочек</w:t>
      </w:r>
      <w:r w:rsidRPr="00347E3C">
        <w:rPr>
          <w:rFonts w:ascii="Times New Roman" w:hAnsi="Times New Roman" w:cs="Times New Roman"/>
          <w:i/>
          <w:sz w:val="28"/>
          <w:szCs w:val="28"/>
        </w:rPr>
        <w:t>:</w:t>
      </w:r>
    </w:p>
    <w:p w:rsidR="00347E3C" w:rsidRPr="0073325E" w:rsidRDefault="00EA6AC0" w:rsidP="007332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Недостаточный контакт с матерью в детстве не лучшим образом влияет на формирование чувство собственного достоинства и способность любить: «Я никому не нужна, никто меня не полюбит, если меня не любит даже мама».</w:t>
      </w:r>
    </w:p>
    <w:p w:rsidR="00347E3C" w:rsidRPr="0073325E" w:rsidRDefault="00EA6AC0" w:rsidP="0073325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Ограничение физических контактов отца с дочерью может привести к формированию установки: «Я не понравлюсь ни одному мужчине, ведь даже папа не хочет сидеть рядом со мной».</w:t>
      </w:r>
    </w:p>
    <w:p w:rsidR="00347E3C" w:rsidRPr="0073325E" w:rsidRDefault="00EA6AC0" w:rsidP="0073325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Суровое наказание за участие в драках, в мальчишеских играх и т. д. из-за опасения, что девочка может вырасти не женственной, грубой, агрессивной и т. п., не сможет предотвратить возможное появление указанных черт.</w:t>
      </w:r>
    </w:p>
    <w:p w:rsidR="0073325E" w:rsidRPr="0073325E" w:rsidRDefault="00EA6AC0" w:rsidP="0073325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Представления, что девочка обязательно должна быть послушной, безропотной, тихой, часто приводит к тому, что она будет терпеть в будущем психологический и физический дискомфорт, не в силах что-то изменить.</w:t>
      </w:r>
    </w:p>
    <w:p w:rsidR="00EA6AC0" w:rsidRPr="00347E3C" w:rsidRDefault="00EA6AC0" w:rsidP="00347E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Частые объяснения типа: «Ты же девочка, поэтому должна…» - приводят к тому, что у дочери пропадает всякое желание принадлежать к женскому полу, и она стремится быть как мальчик.</w:t>
      </w:r>
    </w:p>
    <w:p w:rsidR="00EA6AC0" w:rsidRDefault="00EA6AC0" w:rsidP="00347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25E" w:rsidRDefault="0073325E" w:rsidP="00347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25E" w:rsidRPr="00347E3C" w:rsidRDefault="0073325E" w:rsidP="00347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AC0" w:rsidRPr="0073325E" w:rsidRDefault="00EA6AC0" w:rsidP="00733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3C">
        <w:rPr>
          <w:rFonts w:ascii="Times New Roman" w:hAnsi="Times New Roman" w:cs="Times New Roman"/>
          <w:b/>
          <w:sz w:val="28"/>
          <w:szCs w:val="28"/>
        </w:rPr>
        <w:lastRenderedPageBreak/>
        <w:t>Рек</w:t>
      </w:r>
      <w:r w:rsidR="00347E3C">
        <w:rPr>
          <w:rFonts w:ascii="Times New Roman" w:hAnsi="Times New Roman" w:cs="Times New Roman"/>
          <w:b/>
          <w:sz w:val="28"/>
          <w:szCs w:val="28"/>
        </w:rPr>
        <w:t>омендации по воспитанию девочек</w:t>
      </w:r>
      <w:r w:rsidRPr="00347E3C">
        <w:rPr>
          <w:rFonts w:ascii="Times New Roman" w:hAnsi="Times New Roman" w:cs="Times New Roman"/>
          <w:b/>
          <w:sz w:val="28"/>
          <w:szCs w:val="28"/>
        </w:rPr>
        <w:t>:</w:t>
      </w:r>
    </w:p>
    <w:p w:rsidR="00EA6AC0" w:rsidRPr="00347E3C" w:rsidRDefault="00EA6AC0" w:rsidP="00733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• Рассказывайте девочкам про ваших родственниц и знакомых, которых вы считаете достойным образцом для подражания.</w:t>
      </w:r>
    </w:p>
    <w:p w:rsidR="00EA6AC0" w:rsidRPr="00347E3C" w:rsidRDefault="00EA6AC0" w:rsidP="00733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• Приводите примеры из жизни известных героинь. В них немало примеров женской доброты, чистоты, самоотверженности, милосердия.</w:t>
      </w:r>
    </w:p>
    <w:p w:rsidR="00EA6AC0" w:rsidRPr="00347E3C" w:rsidRDefault="00EA6AC0" w:rsidP="00733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• Чаще предоставляйте девочке возможность проявлять заботу о ком-то. И, конечно, отметайте это: признание заслуг – огромный стимул для ребёнка.</w:t>
      </w:r>
    </w:p>
    <w:p w:rsidR="00EA6AC0" w:rsidRPr="00347E3C" w:rsidRDefault="00EA6AC0" w:rsidP="00733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• Если девочка часто проявляет «разбойничьи выходки», постарайтесь занять её в подвижных, спортивных играх.</w:t>
      </w:r>
    </w:p>
    <w:p w:rsidR="00EA6AC0" w:rsidRPr="00347E3C" w:rsidRDefault="00EA6AC0" w:rsidP="00733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• Гармоничные и нежные отношения с отцом очень важны, потому что любая женщина ищет будущего мужа, ориентируясь именно на этот детский опыт взаимоотношений.</w:t>
      </w:r>
    </w:p>
    <w:p w:rsidR="00EA6AC0" w:rsidRPr="00347E3C" w:rsidRDefault="00EA6AC0" w:rsidP="00733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• Приучайте девочку к домашнему труду, но в разумных пределах. Иначе, выйдя замуж, вопреки ожиданиям она может сказать: «Ну вот, теперь можно и отдохнуть!»</w:t>
      </w:r>
    </w:p>
    <w:p w:rsidR="00EA6AC0" w:rsidRPr="00347E3C" w:rsidRDefault="00EA6AC0" w:rsidP="00733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• Мама должна очень трепетно относиться к растущей в семье девочке, являться для неё примером во всём. Заниженная самооценка у взрослой женщины почти всегда является результатом недостаточной любви матери в детстве или её излишней критичности и требовательности.</w:t>
      </w:r>
    </w:p>
    <w:p w:rsidR="00EA6AC0" w:rsidRPr="00347E3C" w:rsidRDefault="00EA6AC0" w:rsidP="00733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• С детства приучайте девочку следить за собой и за порядком в своей комнате.</w:t>
      </w:r>
    </w:p>
    <w:p w:rsidR="00EA6AC0" w:rsidRPr="00347E3C" w:rsidRDefault="00EA6AC0" w:rsidP="00347E3C">
      <w:pPr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• Для нормального развития девочке необходимо не только получить определённый набор умений и навыков, но и научить строить отношения с мальчиками.</w:t>
      </w:r>
    </w:p>
    <w:p w:rsidR="00EA6AC0" w:rsidRPr="00347E3C" w:rsidRDefault="00EA6AC0" w:rsidP="00733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• Следует избавиться от гендерных стереотипов, например таких, как: «Мальчики – более способные математики». С раннего детства девочке лучше слышать от взрослых: «Девочки в математике могут достичь больших высот» и т. д.</w:t>
      </w:r>
    </w:p>
    <w:p w:rsidR="00EA6AC0" w:rsidRPr="00347E3C" w:rsidRDefault="00EA6AC0" w:rsidP="00733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• Проявление черт характера, которые по традиции называют мужскими, у девочки во многом связано с темпераментом и индивидуальными особенностями личности. Поэтому девочка может играть в те игры, которые ей нравятся, даже с применением «мальчишеских» атрибутов.</w:t>
      </w:r>
    </w:p>
    <w:p w:rsidR="00EC631D" w:rsidRPr="00347E3C" w:rsidRDefault="00EA6AC0" w:rsidP="00733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3C">
        <w:rPr>
          <w:rFonts w:ascii="Times New Roman" w:hAnsi="Times New Roman" w:cs="Times New Roman"/>
          <w:sz w:val="28"/>
          <w:szCs w:val="28"/>
        </w:rPr>
        <w:t>• Нужно помнить, что образ своей куклы ребёнок переносит на себя. Подбирайте для девочки кукол с нежными лицами и ролевыми позициями: кукла-мама, кукла-отец, кукла-ребёнок.</w:t>
      </w:r>
    </w:p>
    <w:sectPr w:rsidR="00EC631D" w:rsidRPr="00347E3C" w:rsidSect="0073325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283B"/>
    <w:multiLevelType w:val="hybridMultilevel"/>
    <w:tmpl w:val="377282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C39C2"/>
    <w:multiLevelType w:val="hybridMultilevel"/>
    <w:tmpl w:val="09ECF2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6AC0"/>
    <w:rsid w:val="00175C19"/>
    <w:rsid w:val="00347E3C"/>
    <w:rsid w:val="0073325E"/>
    <w:rsid w:val="00CC6F51"/>
    <w:rsid w:val="00EA6AC0"/>
    <w:rsid w:val="00EC631D"/>
    <w:rsid w:val="00F4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2022-11-10T11:55:00Z</dcterms:created>
  <dcterms:modified xsi:type="dcterms:W3CDTF">2022-11-10T12:43:00Z</dcterms:modified>
</cp:coreProperties>
</file>